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AC" w:rsidRDefault="009C5951" w:rsidP="009C595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nfasigrassetto"/>
          <w:rFonts w:ascii="Arial" w:hAnsi="Arial" w:cs="Arial"/>
          <w:color w:val="3C4858"/>
          <w:sz w:val="36"/>
          <w:szCs w:val="36"/>
          <w:shd w:val="clear" w:color="auto" w:fill="FFFFFF"/>
        </w:rPr>
        <w:t>Un’opportunità interessante:</w:t>
      </w:r>
      <w:r>
        <w:rPr>
          <w:rFonts w:ascii="Arial" w:hAnsi="Arial" w:cs="Arial"/>
          <w:b/>
          <w:bCs/>
          <w:color w:val="3C4858"/>
          <w:sz w:val="36"/>
          <w:szCs w:val="36"/>
          <w:shd w:val="clear" w:color="auto" w:fill="FFFFFF"/>
        </w:rPr>
        <w:br/>
      </w:r>
      <w:r>
        <w:rPr>
          <w:rStyle w:val="Enfasigrassetto"/>
          <w:rFonts w:ascii="Arial" w:hAnsi="Arial" w:cs="Arial"/>
          <w:color w:val="3C4858"/>
          <w:sz w:val="36"/>
          <w:szCs w:val="36"/>
          <w:shd w:val="clear" w:color="auto" w:fill="FFFFFF"/>
        </w:rPr>
        <w:t>Estate </w:t>
      </w:r>
      <w:r>
        <w:rPr>
          <w:rStyle w:val="Enfasigrassetto"/>
          <w:rFonts w:ascii="Arial" w:hAnsi="Arial" w:cs="Arial"/>
          <w:color w:val="FF0000"/>
          <w:sz w:val="36"/>
          <w:szCs w:val="36"/>
          <w:shd w:val="clear" w:color="auto" w:fill="FFFFFF"/>
        </w:rPr>
        <w:t>INPS</w:t>
      </w:r>
      <w:r>
        <w:rPr>
          <w:rStyle w:val="Enfasigrassetto"/>
          <w:rFonts w:ascii="Arial" w:hAnsi="Arial" w:cs="Arial"/>
          <w:color w:val="3C4858"/>
          <w:sz w:val="36"/>
          <w:szCs w:val="36"/>
          <w:shd w:val="clear" w:color="auto" w:fill="FFFFFF"/>
        </w:rPr>
        <w:t>insieme!</w:t>
      </w:r>
    </w:p>
    <w:p w:rsidR="00736DAC" w:rsidRDefault="005311EF" w:rsidP="009C595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1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4300327" cy="2400300"/>
            <wp:effectExtent l="19050" t="0" r="4973" b="0"/>
            <wp:docPr id="1" name="Immagine 1" descr="G:\inps\immagini albo sindacale avvisi ecc\bando_inpsi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nps\immagini albo sindacale avvisi ecc\bando_inpsie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206" cy="239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72" w:rsidRPr="009C5951" w:rsidRDefault="00535F72" w:rsidP="0053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</w:pPr>
      <w:r w:rsidRPr="009C595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FAI VIAGGIARE TUO FIGLIO</w:t>
      </w:r>
    </w:p>
    <w:p w:rsidR="00535F72" w:rsidRPr="00535F72" w:rsidRDefault="00535F72" w:rsidP="0053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535F72">
        <w:rPr>
          <w:rFonts w:ascii="Times New Roman" w:hAnsi="Times New Roman" w:cs="Times New Roman"/>
          <w:b/>
          <w:bCs/>
          <w:sz w:val="24"/>
          <w:szCs w:val="24"/>
          <w:lang w:bidi="he-IL"/>
        </w:rPr>
        <w:t>(QUEST’ESTATE PAGA INPS!)</w:t>
      </w:r>
    </w:p>
    <w:p w:rsidR="00535F72" w:rsidRPr="00535F72" w:rsidRDefault="00535F72" w:rsidP="009C595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5F72">
        <w:rPr>
          <w:rFonts w:ascii="Times New Roman" w:hAnsi="Times New Roman" w:cs="Times New Roman"/>
          <w:sz w:val="24"/>
          <w:szCs w:val="24"/>
          <w:lang w:bidi="he-IL"/>
        </w:rPr>
        <w:t>Grazie ai contributi che versi al fondo Welfare INPS (ex INPDAP)</w:t>
      </w:r>
    </w:p>
    <w:p w:rsidR="00F04AE0" w:rsidRPr="00DB0844" w:rsidRDefault="00FC1215" w:rsidP="00DB08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Sono stati pubblicati i bandi delle </w:t>
      </w:r>
      <w:r w:rsidRPr="00DB0844">
        <w:rPr>
          <w:rStyle w:val="Enfasigrassetto"/>
          <w:rFonts w:ascii="Times New Roman" w:hAnsi="Times New Roman" w:cs="Times New Roman"/>
          <w:color w:val="000000" w:themeColor="text1"/>
          <w:sz w:val="24"/>
          <w:szCs w:val="24"/>
        </w:rPr>
        <w:t xml:space="preserve">borse di studio INPS  </w:t>
      </w:r>
      <w:r w:rsidRPr="00DB0844">
        <w:rPr>
          <w:rStyle w:val="Enfasigrassetto"/>
          <w:rFonts w:ascii="Times New Roman" w:hAnsi="Times New Roman" w:cs="Times New Roman"/>
          <w:b w:val="0"/>
          <w:color w:val="000000" w:themeColor="text1"/>
          <w:sz w:val="24"/>
          <w:szCs w:val="24"/>
        </w:rPr>
        <w:t>per soggiorni estivi di vacanza e corsi di lingue in Italia</w:t>
      </w:r>
      <w:r w:rsidRPr="00DB0844">
        <w:rPr>
          <w:rFonts w:ascii="Times New Roman" w:hAnsi="Times New Roman" w:cs="Times New Roman"/>
          <w:color w:val="000000" w:themeColor="text1"/>
          <w:sz w:val="24"/>
          <w:szCs w:val="24"/>
        </w:rPr>
        <w:t>, della durata di una o due settimane, e all</w:t>
      </w:r>
      <w:r w:rsidRPr="00DB0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Pr="00DB0844">
        <w:rPr>
          <w:rStyle w:val="Enfasigrassetto"/>
          <w:rFonts w:ascii="Times New Roman" w:hAnsi="Times New Roman" w:cs="Times New Roman"/>
          <w:b w:val="0"/>
          <w:color w:val="000000" w:themeColor="text1"/>
          <w:sz w:val="24"/>
          <w:szCs w:val="24"/>
        </w:rPr>
        <w:t>estero</w:t>
      </w:r>
      <w:r w:rsidRPr="00DB0844">
        <w:rPr>
          <w:rFonts w:ascii="Times New Roman" w:hAnsi="Times New Roman" w:cs="Times New Roman"/>
          <w:color w:val="000000" w:themeColor="text1"/>
          <w:sz w:val="24"/>
          <w:szCs w:val="24"/>
        </w:rPr>
        <w:t>, della durata di due settimane, per i figli dei dipendenti pubblici.</w:t>
      </w:r>
    </w:p>
    <w:p w:rsidR="009C5951" w:rsidRPr="00DB0844" w:rsidRDefault="009C5951" w:rsidP="00DB0844">
      <w:pPr>
        <w:spacing w:line="315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08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Oltre 35.000 borse di studio per soggiorni estivi di vacanza e corsi di lingue in Italia e all’estero.</w:t>
      </w:r>
      <w:r w:rsidRPr="00DB08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Il bando è riservato ai figli di dipendenti pubblici (iscritti alla Gestione Unitaria, pensionati della Gestione Dipendenti Pubblici, Gestione Fondo Ipost oppure IPA) tra i 7 e i 19 anni (max 22), iscritti e frequentanti un Istituto elementare, secondario di primo grado o superiore.</w:t>
      </w:r>
      <w:r w:rsidRPr="00DB08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Sono esclusi solamente coloro i quali abbiano vinto il Bando ITACA per il 2018/2019 e 2019/2020 e che abbiano confermato la loro adesione ad esso.</w:t>
      </w:r>
    </w:p>
    <w:p w:rsidR="004D725B" w:rsidRPr="00DB0844" w:rsidRDefault="004D725B" w:rsidP="00DB08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corsi di lingue all’estero sono soggiorni </w:t>
      </w:r>
      <w:r w:rsidR="00F50701" w:rsidRPr="00DB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vacanza o </w:t>
      </w:r>
      <w:r w:rsidRPr="00DB0844">
        <w:rPr>
          <w:rFonts w:ascii="Times New Roman" w:hAnsi="Times New Roman" w:cs="Times New Roman"/>
          <w:color w:val="000000" w:themeColor="text1"/>
          <w:sz w:val="24"/>
          <w:szCs w:val="24"/>
        </w:rPr>
        <w:t>studio finalizzati a sostenere gli esami per la certificazione del livello di conoscenza della lingua secondo il Quadro Comune Europeo di riferimento (CEFR) 2019.</w:t>
      </w:r>
    </w:p>
    <w:p w:rsidR="00FC1215" w:rsidRPr="00DB0844" w:rsidRDefault="007843F9" w:rsidP="00DB08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348615</wp:posOffset>
            </wp:positionV>
            <wp:extent cx="2547620" cy="1914525"/>
            <wp:effectExtent l="19050" t="0" r="5080" b="0"/>
            <wp:wrapSquare wrapText="bothSides"/>
            <wp:docPr id="4" name="Immagine 2" descr="G:\inps\immagini albo sindacale avvisi ecc\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nps\immagini albo sindacale avvisi ecc\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COSTI</w:t>
      </w:r>
      <w:r w:rsidR="001F40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50701" w:rsidRPr="00DB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701" w:rsidRPr="00DB08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</w:t>
      </w:r>
      <w:r w:rsidR="00FC1215" w:rsidRPr="00DB08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enza pagare nulla in molti casi o con un costo quasi nullo negli altri casi</w:t>
      </w:r>
      <w:r w:rsidR="00F50701" w:rsidRPr="00DB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seconda dell’ISEE)</w:t>
      </w:r>
      <w:r w:rsidR="00FC1215" w:rsidRPr="00DB08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1215" w:rsidRPr="00DB0844" w:rsidRDefault="000852FF" w:rsidP="00DB08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844">
        <w:rPr>
          <w:rFonts w:ascii="Times New Roman" w:hAnsi="Times New Roman" w:cs="Times New Roman"/>
          <w:color w:val="000000" w:themeColor="text1"/>
          <w:sz w:val="24"/>
          <w:szCs w:val="24"/>
        </w:rPr>
        <w:t>Per tutte le informazioni potete s</w:t>
      </w:r>
      <w:r w:rsidR="00CC7FB7" w:rsidRPr="00DB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caricate le </w:t>
      </w:r>
      <w:r w:rsidR="00F50701" w:rsidRPr="00DB0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GUIDE</w:t>
      </w:r>
      <w:r w:rsidR="00FC1215" w:rsidRPr="00DB0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0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  <w:r w:rsidR="00CC7FB7" w:rsidRPr="00DB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 </w:t>
      </w:r>
      <w:r w:rsidR="00F50701" w:rsidRPr="00DB0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MANUALE UTENTE</w:t>
      </w:r>
      <w:r w:rsidR="00CC7FB7" w:rsidRPr="00DB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le </w:t>
      </w:r>
      <w:r w:rsidR="00CC7FB7" w:rsidRPr="00DB0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FAQ</w:t>
      </w:r>
      <w:r w:rsidRPr="00DB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701" w:rsidRPr="00DB0844">
        <w:rPr>
          <w:rFonts w:ascii="Times New Roman" w:hAnsi="Times New Roman" w:cs="Times New Roman"/>
          <w:color w:val="000000" w:themeColor="text1"/>
          <w:sz w:val="24"/>
          <w:szCs w:val="24"/>
        </w:rPr>
        <w:t>ai seguenti link</w:t>
      </w:r>
      <w:r w:rsidR="00CC7FB7" w:rsidRPr="00DB08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843F9" w:rsidRPr="007843F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t-IT"/>
        </w:rPr>
        <w:t xml:space="preserve"> </w:t>
      </w:r>
    </w:p>
    <w:p w:rsidR="00CC7FB7" w:rsidRPr="004D725B" w:rsidRDefault="00CC7FB7" w:rsidP="004D72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Bando Estate </w:t>
      </w:r>
      <w:hyperlink r:id="rId7" w:history="1">
        <w:proofErr w:type="spellStart"/>
        <w:r w:rsidRPr="004D725B">
          <w:rPr>
            <w:rStyle w:val="Collegamentoipertestuale"/>
            <w:rFonts w:ascii="Times New Roman" w:hAnsi="Times New Roman" w:cs="Times New Roman"/>
            <w:sz w:val="24"/>
            <w:szCs w:val="24"/>
          </w:rPr>
          <w:t>INPSinsieme</w:t>
        </w:r>
        <w:proofErr w:type="spellEnd"/>
        <w:r w:rsidRPr="004D725B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 Italia</w:t>
        </w:r>
      </w:hyperlink>
    </w:p>
    <w:p w:rsidR="00CC7FB7" w:rsidRPr="004D725B" w:rsidRDefault="00CC7FB7" w:rsidP="004D72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49535D"/>
          <w:sz w:val="24"/>
          <w:szCs w:val="24"/>
        </w:rPr>
      </w:pPr>
      <w:r w:rsidRPr="004D725B">
        <w:rPr>
          <w:rFonts w:ascii="Times New Roman" w:hAnsi="Times New Roman" w:cs="Times New Roman"/>
          <w:color w:val="000000" w:themeColor="text1"/>
          <w:sz w:val="24"/>
          <w:szCs w:val="24"/>
        </w:rPr>
        <w:t>Bando Estate</w:t>
      </w:r>
      <w:r w:rsidRPr="004D725B">
        <w:rPr>
          <w:rFonts w:ascii="Times New Roman" w:hAnsi="Times New Roman" w:cs="Times New Roman"/>
          <w:color w:val="49535D"/>
          <w:sz w:val="24"/>
          <w:szCs w:val="24"/>
        </w:rPr>
        <w:t xml:space="preserve"> </w:t>
      </w:r>
      <w:hyperlink r:id="rId8" w:history="1">
        <w:proofErr w:type="spellStart"/>
        <w:r w:rsidRPr="004D725B">
          <w:rPr>
            <w:rStyle w:val="Collegamentoipertestuale"/>
            <w:rFonts w:ascii="Times New Roman" w:hAnsi="Times New Roman" w:cs="Times New Roman"/>
            <w:sz w:val="24"/>
            <w:szCs w:val="24"/>
          </w:rPr>
          <w:t>INPSinsieme</w:t>
        </w:r>
        <w:proofErr w:type="spellEnd"/>
        <w:r w:rsidRPr="004D725B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 Estero</w:t>
        </w:r>
      </w:hyperlink>
    </w:p>
    <w:p w:rsidR="00CC7FB7" w:rsidRPr="004D725B" w:rsidRDefault="009306E1" w:rsidP="004D72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49535D"/>
          <w:sz w:val="24"/>
          <w:szCs w:val="24"/>
        </w:rPr>
      </w:pPr>
      <w:hyperlink r:id="rId9" w:history="1">
        <w:r w:rsidR="004D725B" w:rsidRPr="004D725B">
          <w:rPr>
            <w:rStyle w:val="Collegamentoipertestuale"/>
            <w:rFonts w:ascii="Times New Roman" w:hAnsi="Times New Roman" w:cs="Times New Roman"/>
            <w:sz w:val="24"/>
            <w:szCs w:val="24"/>
          </w:rPr>
          <w:t>Manuale Utente</w:t>
        </w:r>
      </w:hyperlink>
    </w:p>
    <w:p w:rsidR="004D725B" w:rsidRPr="004D725B" w:rsidRDefault="009306E1" w:rsidP="004D72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49535D"/>
          <w:sz w:val="24"/>
          <w:szCs w:val="24"/>
        </w:rPr>
      </w:pPr>
      <w:hyperlink r:id="rId10" w:history="1">
        <w:r w:rsidR="004D725B" w:rsidRPr="00EA45A6">
          <w:rPr>
            <w:rStyle w:val="Collegamentoipertestuale"/>
            <w:rFonts w:ascii="Times New Roman" w:hAnsi="Times New Roman" w:cs="Times New Roman"/>
            <w:sz w:val="24"/>
            <w:szCs w:val="24"/>
          </w:rPr>
          <w:t>FAQ</w:t>
        </w:r>
      </w:hyperlink>
    </w:p>
    <w:p w:rsidR="009C5951" w:rsidRPr="0054640A" w:rsidRDefault="009C5951" w:rsidP="009C59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40A"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</w:rPr>
        <w:t>ATTENZIONE!</w:t>
      </w:r>
      <w:r w:rsidRPr="0054640A">
        <w:rPr>
          <w:rFonts w:ascii="Times New Roman" w:eastAsia="Times New Roman" w:hAnsi="Times New Roman" w:cs="Times New Roman"/>
          <w:color w:val="3C4858"/>
          <w:sz w:val="24"/>
          <w:szCs w:val="24"/>
        </w:rPr>
        <w:br/>
      </w:r>
      <w:r w:rsidRPr="00546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domanda va presentata dal genitore dipendente pubblico e deve essere trasmessa non oltre le </w:t>
      </w:r>
      <w:r w:rsidRPr="0054640A">
        <w:rPr>
          <w:rStyle w:val="Enfasigrassetto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ore 12,00 </w:t>
      </w:r>
      <w:r w:rsidRPr="00546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del </w:t>
      </w:r>
      <w:r w:rsidRPr="0054640A">
        <w:rPr>
          <w:rStyle w:val="Enfasigrassetto"/>
          <w:rFonts w:ascii="Times New Roman" w:eastAsia="Times New Roman" w:hAnsi="Times New Roman" w:cs="Times New Roman"/>
          <w:color w:val="000000" w:themeColor="text1"/>
          <w:sz w:val="24"/>
          <w:szCs w:val="24"/>
        </w:rPr>
        <w:t>28 Febbraio 2019</w:t>
      </w:r>
      <w:r w:rsidRPr="00546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sectPr w:rsidR="009C5951" w:rsidRPr="0054640A" w:rsidSect="007843F9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34D6"/>
    <w:multiLevelType w:val="hybridMultilevel"/>
    <w:tmpl w:val="73166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1215"/>
    <w:rsid w:val="000852FF"/>
    <w:rsid w:val="001F40FD"/>
    <w:rsid w:val="003223D9"/>
    <w:rsid w:val="00345B3A"/>
    <w:rsid w:val="00497DD6"/>
    <w:rsid w:val="004D725B"/>
    <w:rsid w:val="005311EF"/>
    <w:rsid w:val="00535F72"/>
    <w:rsid w:val="0054640A"/>
    <w:rsid w:val="006B36D1"/>
    <w:rsid w:val="00736DAC"/>
    <w:rsid w:val="007843F9"/>
    <w:rsid w:val="00877677"/>
    <w:rsid w:val="009306E1"/>
    <w:rsid w:val="009C5951"/>
    <w:rsid w:val="009D0312"/>
    <w:rsid w:val="00C10097"/>
    <w:rsid w:val="00C25B42"/>
    <w:rsid w:val="00CC7FB7"/>
    <w:rsid w:val="00DB0844"/>
    <w:rsid w:val="00EA45A6"/>
    <w:rsid w:val="00F04AE0"/>
    <w:rsid w:val="00F50701"/>
    <w:rsid w:val="00FB21B6"/>
    <w:rsid w:val="00FC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A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C121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C7FB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72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ps.it/docallegatiNP/Mig/Welfare/Bando_Corso_di_lingua_estero_2018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ps.it/docallegatiNP/Mig/Welfare/Bando_EstateINPSieme_2019_Soggiorni_studio_ITALI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inps.it/docallegatiNP/Configurazione/Redazionale/Lists/BandiWelfare/Attachments/181/FAQ%20_2019_Estate_Inpsieme_e_corso_lingue_estero_2019_Domande_e_rispos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ps.it/docallegatiNP/Configurazione/Redazionale/Lists/BandiWelfare/Attachments/182/Manuale_Utente_Domand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Tedone</dc:creator>
  <cp:lastModifiedBy>Aspire E15</cp:lastModifiedBy>
  <cp:revision>4</cp:revision>
  <cp:lastPrinted>2019-02-07T11:12:00Z</cp:lastPrinted>
  <dcterms:created xsi:type="dcterms:W3CDTF">2019-02-07T11:01:00Z</dcterms:created>
  <dcterms:modified xsi:type="dcterms:W3CDTF">2019-02-07T11:13:00Z</dcterms:modified>
</cp:coreProperties>
</file>